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695"/>
        <w:gridCol w:w="1470"/>
        <w:gridCol w:w="1740"/>
        <w:gridCol w:w="1920"/>
      </w:tblGrid>
      <w:tr w14:paraId="0F4C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45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8C8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726C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四川省慈善联合总会·四川省未成年人保护基金</w:t>
            </w:r>
          </w:p>
          <w:p w14:paraId="0547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“萤火虫书屋”困境儿童学习环境改善项目</w:t>
            </w:r>
          </w:p>
          <w:p w14:paraId="1CCA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申请表（广元市）</w:t>
            </w:r>
          </w:p>
        </w:tc>
      </w:tr>
      <w:tr w14:paraId="7068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4605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03EB"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264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381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C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4685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FBAA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4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D57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与儿童关系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FA4C"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F11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1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监护人联系电话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7EA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8F9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8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A772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B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  <w:p w14:paraId="224F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A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6"/>
                <w:rFonts w:hAnsi="Wingdings 2"/>
                <w:sz w:val="24"/>
                <w:szCs w:val="24"/>
                <w:lang w:val="en-US" w:eastAsia="zh-CN" w:bidi="ar"/>
              </w:rPr>
              <w:t>孤儿；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6"/>
                <w:rFonts w:hAnsi="Wingdings 2"/>
                <w:sz w:val="24"/>
                <w:szCs w:val="24"/>
                <w:lang w:val="en-US" w:eastAsia="zh-CN" w:bidi="ar"/>
              </w:rPr>
              <w:t>事实无人抚养儿童；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6"/>
                <w:rFonts w:hAnsi="Wingdings 2"/>
                <w:sz w:val="24"/>
                <w:szCs w:val="24"/>
                <w:lang w:val="en-US" w:eastAsia="zh-CN" w:bidi="ar"/>
              </w:rPr>
              <w:t>残疾儿童；</w:t>
            </w:r>
            <w:r>
              <w:rPr>
                <w:rStyle w:val="6"/>
                <w:rFonts w:hAnsi="Wingdings 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6"/>
                <w:rFonts w:hAnsi="Wingdings 2"/>
                <w:sz w:val="24"/>
                <w:szCs w:val="24"/>
                <w:lang w:val="en-US" w:eastAsia="zh-CN" w:bidi="ar"/>
              </w:rPr>
              <w:t>家庭经济困难儿童；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6"/>
                <w:rFonts w:hAnsi="Wingdings 2"/>
                <w:sz w:val="24"/>
                <w:szCs w:val="24"/>
                <w:lang w:val="en-US" w:eastAsia="zh-CN" w:bidi="ar"/>
              </w:rPr>
              <w:t>生活就医就学等困难的流动儿童；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6"/>
                <w:rFonts w:hAnsi="Wingdings 2"/>
                <w:sz w:val="24"/>
                <w:szCs w:val="24"/>
                <w:lang w:val="en-US" w:eastAsia="zh-CN" w:bidi="ar"/>
              </w:rPr>
              <w:t>监护缺失的留守儿童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6"/>
                <w:rFonts w:hAnsi="Wingdings 2"/>
                <w:sz w:val="24"/>
                <w:szCs w:val="24"/>
                <w:lang w:val="en-US" w:eastAsia="zh-CN" w:bidi="ar"/>
              </w:rPr>
              <w:t>其他：</w:t>
            </w:r>
            <w:r>
              <w:rPr>
                <w:rStyle w:val="9"/>
                <w:rFonts w:hAnsi="Wingdings 2"/>
                <w:sz w:val="24"/>
                <w:szCs w:val="24"/>
                <w:lang w:val="en-US" w:eastAsia="zh-CN" w:bidi="ar"/>
              </w:rPr>
              <w:t xml:space="preserve">             </w:t>
            </w:r>
          </w:p>
        </w:tc>
      </w:tr>
      <w:tr w14:paraId="0E7D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5C58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26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A8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与儿童关系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99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0B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</w:tr>
      <w:tr w14:paraId="5FDF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42B0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84FA">
            <w:pPr>
              <w:jc w:val="left"/>
              <w:rPr>
                <w:rFonts w:hint="default" w:ascii="Wingdings 2" w:hAnsi="Wingdings 2" w:eastAsia="Wingdings 2" w:cs="Wingdings 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B8AD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17F3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7608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C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8004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7C7C">
            <w:pPr>
              <w:jc w:val="left"/>
              <w:rPr>
                <w:rFonts w:hint="default" w:ascii="Wingdings 2" w:hAnsi="Wingdings 2" w:eastAsia="Wingdings 2" w:cs="Wingdings 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E899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0DB3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3E3D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E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395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C7BA">
            <w:pPr>
              <w:jc w:val="left"/>
              <w:rPr>
                <w:rFonts w:hint="default" w:ascii="Wingdings 2" w:hAnsi="Wingdings 2" w:eastAsia="Wingdings 2" w:cs="Wingdings 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C618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F500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A087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5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4C49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9B6E">
            <w:pPr>
              <w:jc w:val="left"/>
              <w:rPr>
                <w:rFonts w:hint="default" w:ascii="Wingdings 2" w:hAnsi="Wingdings 2" w:eastAsia="Wingdings 2" w:cs="Wingdings 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D7FE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6B24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BAE6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8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  <w:p w14:paraId="588E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简述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01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（说明家庭实际困难、儿童当前学习环境现状、申请本项目帮扶的理由与诉求）   </w:t>
            </w:r>
          </w:p>
          <w:p w14:paraId="684E06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74DED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92FC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5A7D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A503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D0AB19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特此申请本项目帮扶，承诺所填信息及提交材料真实有效，自愿接受各级部门核查。</w:t>
            </w:r>
          </w:p>
          <w:p w14:paraId="4B8E01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6CA98C">
            <w:pPr>
              <w:keepNext w:val="0"/>
              <w:keepLines w:val="0"/>
              <w:widowControl/>
              <w:suppressLineNumbers w:val="0"/>
              <w:ind w:firstLine="2168" w:firstLineChars="9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申请人：     与儿童关系：        </w:t>
            </w:r>
          </w:p>
          <w:p w14:paraId="094ACA59">
            <w:pPr>
              <w:keepNext w:val="0"/>
              <w:keepLines w:val="0"/>
              <w:widowControl/>
              <w:suppressLineNumbers w:val="0"/>
              <w:ind w:firstLine="4096" w:firstLineChars="1700"/>
              <w:jc w:val="both"/>
              <w:textAlignment w:val="bottom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152B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村（居）委会初步意见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7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298BD0">
            <w:pPr>
              <w:keepNext w:val="0"/>
              <w:keepLines w:val="0"/>
              <w:widowControl/>
              <w:suppressLineNumbers w:val="0"/>
              <w:ind w:firstLine="964" w:firstLineChars="4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CD24AA">
            <w:pPr>
              <w:keepNext w:val="0"/>
              <w:keepLines w:val="0"/>
              <w:widowControl/>
              <w:suppressLineNumbers w:val="0"/>
              <w:ind w:firstLine="3614" w:firstLineChars="15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（单位盖章）</w:t>
            </w:r>
          </w:p>
          <w:p w14:paraId="6443A2AA">
            <w:pPr>
              <w:keepNext w:val="0"/>
              <w:keepLines w:val="0"/>
              <w:widowControl/>
              <w:suppressLineNumbers w:val="0"/>
              <w:ind w:firstLine="1687" w:firstLineChars="7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23C49F">
            <w:pPr>
              <w:keepNext w:val="0"/>
              <w:keepLines w:val="0"/>
              <w:widowControl/>
              <w:suppressLineNumbers w:val="0"/>
              <w:ind w:firstLine="1687" w:firstLineChars="7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0ED382">
            <w:pPr>
              <w:keepNext w:val="0"/>
              <w:keepLines w:val="0"/>
              <w:widowControl/>
              <w:suppressLineNumbers w:val="0"/>
              <w:ind w:firstLine="3855" w:firstLineChars="16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 办 人：      </w:t>
            </w:r>
          </w:p>
          <w:p w14:paraId="34FFCC0B">
            <w:pPr>
              <w:keepNext w:val="0"/>
              <w:keepLines w:val="0"/>
              <w:widowControl/>
              <w:suppressLineNumbers w:val="0"/>
              <w:ind w:firstLine="3855" w:firstLineChars="16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   </w:t>
            </w:r>
          </w:p>
          <w:p w14:paraId="0DAB58AA">
            <w:pPr>
              <w:keepNext w:val="0"/>
              <w:keepLines w:val="0"/>
              <w:widowControl/>
              <w:suppressLineNumbers w:val="0"/>
              <w:ind w:firstLine="4337" w:firstLineChars="18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22EC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乡镇（街道）推荐意见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F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6A5CF0">
            <w:pPr>
              <w:keepNext w:val="0"/>
              <w:keepLines w:val="0"/>
              <w:widowControl/>
              <w:suppressLineNumbers w:val="0"/>
              <w:ind w:firstLine="964" w:firstLineChars="4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375D3C">
            <w:pPr>
              <w:keepNext w:val="0"/>
              <w:keepLines w:val="0"/>
              <w:widowControl/>
              <w:suppressLineNumbers w:val="0"/>
              <w:ind w:firstLine="3614" w:firstLineChars="15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（单位盖章）</w:t>
            </w:r>
          </w:p>
          <w:p w14:paraId="291375C1">
            <w:pPr>
              <w:keepNext w:val="0"/>
              <w:keepLines w:val="0"/>
              <w:widowControl/>
              <w:suppressLineNumbers w:val="0"/>
              <w:ind w:firstLine="1687" w:firstLineChars="7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824421">
            <w:pPr>
              <w:keepNext w:val="0"/>
              <w:keepLines w:val="0"/>
              <w:widowControl/>
              <w:suppressLineNumbers w:val="0"/>
              <w:ind w:firstLine="1687" w:firstLineChars="7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5EB4DA">
            <w:pPr>
              <w:keepNext w:val="0"/>
              <w:keepLines w:val="0"/>
              <w:widowControl/>
              <w:suppressLineNumbers w:val="0"/>
              <w:ind w:firstLine="3855" w:firstLineChars="16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 办 人：      </w:t>
            </w:r>
          </w:p>
          <w:p w14:paraId="60790347">
            <w:pPr>
              <w:keepNext w:val="0"/>
              <w:keepLines w:val="0"/>
              <w:widowControl/>
              <w:suppressLineNumbers w:val="0"/>
              <w:ind w:firstLine="3855" w:firstLineChars="16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   </w:t>
            </w:r>
          </w:p>
          <w:p w14:paraId="176151F5">
            <w:pPr>
              <w:keepNext w:val="0"/>
              <w:keepLines w:val="0"/>
              <w:widowControl/>
              <w:suppressLineNumbers w:val="0"/>
              <w:ind w:firstLine="4337" w:firstLineChars="1800"/>
              <w:jc w:val="both"/>
              <w:textAlignment w:val="bottom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7037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  <w:p w14:paraId="18FE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民政部门</w:t>
            </w:r>
          </w:p>
          <w:p w14:paraId="7FB0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4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8DE9C6">
            <w:pPr>
              <w:keepNext w:val="0"/>
              <w:keepLines w:val="0"/>
              <w:widowControl/>
              <w:suppressLineNumbers w:val="0"/>
              <w:ind w:firstLine="964" w:firstLineChars="4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C8FB30">
            <w:pPr>
              <w:keepNext w:val="0"/>
              <w:keepLines w:val="0"/>
              <w:widowControl/>
              <w:suppressLineNumbers w:val="0"/>
              <w:ind w:firstLine="3614" w:firstLineChars="15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（单位盖章）</w:t>
            </w:r>
          </w:p>
          <w:p w14:paraId="28E60418">
            <w:pPr>
              <w:keepNext w:val="0"/>
              <w:keepLines w:val="0"/>
              <w:widowControl/>
              <w:suppressLineNumbers w:val="0"/>
              <w:ind w:firstLine="1687" w:firstLineChars="7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F2B558">
            <w:pPr>
              <w:keepNext w:val="0"/>
              <w:keepLines w:val="0"/>
              <w:widowControl/>
              <w:suppressLineNumbers w:val="0"/>
              <w:ind w:firstLine="1687" w:firstLineChars="7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CC8039">
            <w:pPr>
              <w:keepNext w:val="0"/>
              <w:keepLines w:val="0"/>
              <w:widowControl/>
              <w:suppressLineNumbers w:val="0"/>
              <w:ind w:firstLine="3855" w:firstLineChars="16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 办 人：      </w:t>
            </w:r>
          </w:p>
          <w:p w14:paraId="2EBC4764">
            <w:pPr>
              <w:keepNext w:val="0"/>
              <w:keepLines w:val="0"/>
              <w:widowControl/>
              <w:suppressLineNumbers w:val="0"/>
              <w:ind w:firstLine="3855" w:firstLineChars="16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   </w:t>
            </w:r>
          </w:p>
          <w:p w14:paraId="42523EAA">
            <w:pPr>
              <w:keepNext w:val="0"/>
              <w:keepLines w:val="0"/>
              <w:widowControl/>
              <w:suppressLineNumbers w:val="0"/>
              <w:ind w:firstLine="4337" w:firstLineChars="18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2062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45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F30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注：1.本表填写一式一份（原件），正反面打印，附件材料一份；</w:t>
            </w:r>
          </w:p>
          <w:p w14:paraId="332C2F1F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2.基本情况简述须由监护人签名确认；</w:t>
            </w:r>
          </w:p>
          <w:p w14:paraId="51DEC8CB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3.其他佐证材料：儿童身份证或户口本复印件，困境儿童身份证明材料（如残疾证明、家庭困难证明等）。</w:t>
            </w:r>
          </w:p>
        </w:tc>
      </w:tr>
    </w:tbl>
    <w:p w14:paraId="73BDD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both"/>
        <w:textAlignment w:val="auto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F37FD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7CACC"/>
    <w:rsid w:val="371FBCF3"/>
    <w:rsid w:val="3F764AC8"/>
    <w:rsid w:val="3F8D1D07"/>
    <w:rsid w:val="47EB872D"/>
    <w:rsid w:val="4C7B32C2"/>
    <w:rsid w:val="6DDEAA9F"/>
    <w:rsid w:val="6FFF2FA5"/>
    <w:rsid w:val="751B9002"/>
    <w:rsid w:val="76D36BC8"/>
    <w:rsid w:val="7F8FC5A6"/>
    <w:rsid w:val="7FE72529"/>
    <w:rsid w:val="BBFEA8FD"/>
    <w:rsid w:val="BCFA7870"/>
    <w:rsid w:val="CD7F5CDD"/>
    <w:rsid w:val="DF472B3E"/>
    <w:rsid w:val="DF5E3374"/>
    <w:rsid w:val="DFEF4B85"/>
    <w:rsid w:val="F2BE8581"/>
    <w:rsid w:val="F4E90CE8"/>
    <w:rsid w:val="F7EE1401"/>
    <w:rsid w:val="F7F605E2"/>
    <w:rsid w:val="FAF5716D"/>
    <w:rsid w:val="FE6E85CC"/>
    <w:rsid w:val="FEBF7808"/>
    <w:rsid w:val="FF5F31BD"/>
    <w:rsid w:val="FF73C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2"/>
    <w:qFormat/>
    <w:uiPriority w:val="0"/>
    <w:pPr>
      <w:spacing w:line="560" w:lineRule="exact"/>
      <w:jc w:val="center"/>
    </w:pPr>
    <w:rPr>
      <w:kern w:val="0"/>
      <w:sz w:val="24"/>
      <w:szCs w:val="24"/>
    </w:rPr>
  </w:style>
  <w:style w:type="character" w:customStyle="1" w:styleId="6">
    <w:name w:val="font51"/>
    <w:basedOn w:val="5"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7">
    <w:name w:val="font71"/>
    <w:basedOn w:val="5"/>
    <w:uiPriority w:val="0"/>
    <w:rPr>
      <w:rFonts w:hint="default" w:ascii="Wingdings 2" w:hAnsi="Wingdings 2" w:eastAsia="Wingdings 2" w:cs="Wingdings 2"/>
      <w:b/>
      <w:color w:val="000000"/>
      <w:sz w:val="28"/>
      <w:szCs w:val="28"/>
      <w:u w:val="none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9">
    <w:name w:val="font11"/>
    <w:basedOn w:val="5"/>
    <w:uiPriority w:val="0"/>
    <w:rPr>
      <w:rFonts w:hint="eastAsia" w:ascii="仿宋_GB2312" w:eastAsia="仿宋_GB2312" w:cs="仿宋_GB2312"/>
      <w:b/>
      <w:color w:val="000000"/>
      <w:sz w:val="28"/>
      <w:szCs w:val="28"/>
      <w:u w:val="single"/>
    </w:rPr>
  </w:style>
  <w:style w:type="character" w:customStyle="1" w:styleId="10">
    <w:name w:val="font01"/>
    <w:basedOn w:val="5"/>
    <w:uiPriority w:val="0"/>
    <w:rPr>
      <w:rFonts w:ascii="Arial" w:hAnsi="Arial" w:cs="Arial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108.333333333333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2026-05-13T15:56:57Z</dcterms:created>
  <dc:creator>user</dc:creator>
  <cp:lastModifiedBy>user</cp:lastModifiedBy>
  <cp:lastPrinted>2026-05-15T15:02:42Z</cp:lastPrinted>
  <dcterms:modified xsi:type="dcterms:W3CDTF">2026-05-19T17:09:07Z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950BA2C86D59534DB3280C6AF9DE8D81_43</vt:lpwstr>
  </property>
</Properties>
</file>