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方正小标宋简体" w:hAnsi="黑体" w:eastAsia="方正小标宋简体" w:cs="黑体"/>
          <w:bCs/>
          <w:color w:val="000000" w:themeColor="text1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color w:val="000000" w:themeColor="text1"/>
          <w:sz w:val="44"/>
          <w:szCs w:val="44"/>
        </w:rPr>
        <w:t>完善农村司法体系工作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方案</w:t>
      </w:r>
    </w:p>
    <w:p>
      <w:pPr>
        <w:spacing w:line="576" w:lineRule="exact"/>
        <w:jc w:val="center"/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</w:rPr>
        <w:t>（</w:t>
      </w:r>
      <w:bookmarkStart w:id="0" w:name="_GoBack"/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  <w:lang w:eastAsia="zh-CN"/>
        </w:rPr>
        <w:t>征求</w:t>
      </w:r>
      <w:bookmarkEnd w:id="0"/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  <w:lang w:eastAsia="zh-CN"/>
        </w:rPr>
        <w:t>意见</w:t>
      </w:r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按照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省委、市委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关于做好两项改革“后半篇”文章部署要求，为进一步完善农村司法体系，现制定如下工作方案。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（一）工作思路。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坚持以习近平新时代中国特色社会主义思想为指导，以增强人民群众获得感、幸福感、安全感为导向，以优化机构布局、整合资源力量、强化服务管理、提高治理效能为重点，着力完善农村司法体系。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（二）工作目标。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通过不懈努力，到2021年底，农村司法机构布局进一步优化，资源力量进一步整合，服务管理质效进一步提升，共建共治共享的基层社会治理新格局进一步形成，平安乡村、法治乡村建设成果进一步显现。再经过3—4年努力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到2025年底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，农村司法体系全面完善，基层治理体系和治理能力现代化水平显著提升，平安乡村、法治乡村建设成果充分显现。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（一）优化乡镇（街道）政法委员配备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配齐配强乡镇（街道）政法委员，结合乡镇行政区划调整情况，同步跟进配齐乡镇（街道）政法委员，实现所有乡镇（街道）配备全覆盖，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</w:rPr>
        <w:t>把政治素质高、熟悉政法工作和相关政策法规的干部选拔到政法委员岗位上来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严格落实乡镇（街道）政法委员进入乡镇（街道）党组织领导班子要求，有条件的地方配备专职乡镇（街道）政法委员，条件暂不具备的合理安排工作分工，确保聚焦政法主责主业。（完成时限：2021年12月）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加强乡镇（街道）政法委员相关配套制度机制建设，县级党委政法委建立乡镇（街道）政法委员“职责清单、权力清单”两张清单，细化明确乡镇（街道）政法委员职能权责；健全完善乡镇（街道）政法委员工作运行机制，建立完善乡镇（街道）政法单位联席会议制度；健全完善乡镇（街道）政法委员请示报告、年度述职、考核评议、约谈通报等检查考核机制，持续提升队伍管理质效。（完成时限：2021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加强乡镇（街道）政法委员能力建设，将乡镇（街道）政法委员纳入党政领导干部和政法系统领导干部教育培训范围，常态化开展政治轮训、业务培训，确保每年开展一次乡镇（街道）政法委员集中培训。积极探索搭建乡镇（街道）政法委员到县级党委政法委和县级政法单位挂职锻炼平台，着力提升履职能力水平。（完成时限：2021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（二）优化公安派出所设置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进一步优化公安派出所布局，充分考虑管辖区域、人口数量、治安形势、现有警力等因素，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可根据乡镇行政区划调整派驻乡镇地点，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有序推进公安派出所布局调整，公安派出所设置原则上与乡镇（街道）建制相对应，实有人口低于2万人、年警情低于50起的乡镇原则上不设立公安派出所，确保乡镇行政区划调整改革后全市公安派出所数量减少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9%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以上。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根据需要设立中心派出所管辖多个乡镇（街道），做大做强中心派出所，统一规范所队(组)设置，警力充足的派出所推行“一室二队”警务运行模式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，解决公安派出所“多、散、弱”等问题。（完成时限：2021年9月）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进一步规范警务室建设，在公安派出所被撤并的乡镇（街道）设立警务室，将原公安派出所办公用房相应变更为新设警务室办公设施，并根据辖区治安形势和所承担警务活动落实必要的警力和装备，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按照“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</w:rPr>
        <w:t>1+1+N”标准配齐民警、辅警和治安户长，探索“民警包乡”“辅警包片”“户长包村”等机制，倡导“逢场天坐堂、冷场天下乡”“白天见警、夜晚亮灯”模式开展工作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，确保工作阵地不丢、治安工作不弱化、办证服务功能不减。（完成时限：2021年9月）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进一步强化公安派出所人员配备，深化公安机关警力编制内部挖潜和力量下沉，推动机关警力重点向公安派出所前置，确保建制乡、建制镇公安派出所民警分别不少于5人、10人，保证公安派出所警力达到县级公安机关总警力40%以上。除专业技术人员和特殊岗位外，市县公安机关60%以上的新录用民警安排到公安派出所工作3年以上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探索将两项改革后乡镇富余人员（含编制、经费）充实调整到派出所作为警务辅助力量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助力解决公安派出所警力不足问题。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大力推进辅警和其他协管力量建设，逐步完成“一村一辅警”人员配备，推行“民警包乡”“辅警包片”或警务助理等模式，探索“平安义警”“治安户长”等群防群治形式，广泛发动农村村长、组长，用好社会力量，配合农村派出所开展警务辅助活动，做到“警力有限、民力无穷”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（完成时限：2022年）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color w:val="000000" w:themeColor="text1"/>
          <w:u w:val="single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围绕“五个最强”，突出“三个不”，持续开展“枫桥式公安派出所”创建活动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积极推动派出所所长进乡镇（街道）领导班子、社区民警进社区（村）“两委”班子，但不承接与公安职能无关的任务。加强“三调联动”，推广“庭所对接”“民调入所”“律师进所”等做法，健全完善矛盾纠纷多元化解机制。（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完成时限：2022年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（三）优化司法所设置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进一步优化司法所布局，按照管理体制不变、编制不上收、财政保障不减少、基层设施建设不削弱、公共法律服务不降低、人员安排不悬空的原则，有序推进司法所布局调整，深入开展司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法所立户列编工作，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按乡镇区划调整后，全面落实“一乡镇（街道）一司法所”设置要求，将司法所与公共法律服务工作站一体建设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。（完成时限：2021年12月）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进一步加强司法所规范化建设，加强工作力量配置，强化县级司法行政机关内部挖潜和力量下沉，加大对抽调司法所人员的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清理规范力度，确保每个司法所至少配备1名司法助理员、1名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司法行政辅助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人员、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1名兼职工作人员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，司法所占编比例不低于县级司法行政机关政法专项编制的50%。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完成“一村一法律顾问”人员配备。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深化“枫桥式司法所”创建工作，力争2021年建成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40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个规范建设好、人员力量强、服务质量优的高品质司法所。（完成时限：2021年12月）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健全完善司法所受委托开展社区矫正相关工作机制，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贯彻落实《四川省社区矫正法实施细则》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，强化司法行政机关与人民法院、人民检察院、公安机关和其他有关部门协作联动，推动企业事业单位、社会组织、志愿者等社会力量依法参与，形成工作合力，切实提高教育矫正质量。（完成时限：2021年12月）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（四）优化人民法庭设置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进一步规范人民法庭设置标准，综合考虑乡镇行政区划调整后的辖区面积、人口规模、案件情况、交通状况等因素，以管辖范围合理、案件来源充足、基本设施完备、法庭冠名规范、人员配备达标等作为人民法庭设置基本标准，对现有人民法庭进行全面清理核查，确保人民法庭设置规范、运行顺畅。（完成时限：2021年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进一步加强人民法庭优化整合，对未按程序审批、应建未建、合署办公、长期闲置等未规范运行的人民法庭进行优化整合，对管辖区域相邻、案件相对较少的人民法庭进行合并，对其他确无保留必要的人民法庭予以撤销，确保人民法庭点位配置均衡、人员编配合理、案件来源充足、办公条件齐备。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深化“郭兴利工作室”建设，完善并推广“庭站点”机制，可在不设法庭的乡镇设置诉讼服务站、巡回审判点，不断完善山区司法便民服务体系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。（完成时限：2021年10月）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进一步强化人民法庭人员配备，推动县级人民法院力量下沉，有效整合被撤并人民法庭力量，每个人民法庭至少配备1名员额法官、1名书记员和1名司法警察（安保人员），有条件的人民法庭配备法官助理，并落实在所属人民法庭办公要求，着力缓解案多人少矛盾、有效服务人民群众。（完成时限：2021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（五）优化网格化服务管理体系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加强全科网格建设，结合村级建制调整后的辖区面积、人口密度、地域特征等综合情况，按照全域覆盖、分类划分、规模适度、动态调整的原则，统筹整合党的建设、综合治理、应急管理、市场监管、环境保护、卫生健康、扫黄打非、铁路护路等现有各类网格，统一网格划分，统一网格编码，逐步实现“多网合一、一网运行”。（完成时限：2021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建立完善网格化服务管理相关制度机制，研究出台深化网格化服务管理工作的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实施意见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建立完善网格化服务管理事项准入制度，明确职能部门事项下沉网格审查许可程序，新增下沉网格事项报同级平安建设领导小组备案。制定网格管理员职责任务清单，明确网格管理员基础信息采集、安全隐患排查、不稳定因素发现、突发事件上报、特殊人群走访服务、矛盾纠纷排查、政策法律法规宣传、民生服务等基本职责。（完成时限：2021年3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加强网格管理员队伍建设，结合网格优化整合和全科网格建设情况，按照“一格一员或多员”的标准同步跟进配齐配强网格管理员。城镇网格配备专职网格管理员，在有序整合现有专职网格力量基础上，新增专职网格管理员原则上通过公开方式选聘；农村网格配备兼职网格管理员，有条件的地方配备专职网格管理员。建立网格管理员队伍准入和退出机制，加强网格管理员教育培训和考核评价，不断提升网格管理员队伍能力素质。（完成时限：2021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（六）夯实社会治理基层基础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加强乡镇（街道）综治中心建设，研究出台综治中心运行规范等政策文件，结合乡镇行政区划调整情况，及时整合被撤并乡镇（街道）综治中心资源力量，有效联动融合各有关部门基层社会治理信息、资源和力量，不断提高综治中心信息收集、预警预测、指挥调度等实战化能力。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坚持和发展新时代“枫桥经验”，加强矛盾纠纷源头预防、前端化解、关口把控。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（完成时限：2021年8月）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加强农村“雪亮工程”建设，及时优化调整建设标准，对撤并成立的新村原则上按照合并前原有村数量规划建设“雪亮工程”，努力实现重要区域全覆盖。进一步推动“雪亮工程”与“天网”“慧眼工程”等联网应用，提升“雪亮工程”智能化水平。（完成时限：2024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加强乡村人民调解员队伍建设，结合村级建制调整情况，及时巩固充实村（社区）人民调解委员会力量，可通过政府购买服务推进人民调解工作，有条件的村（社区）人民调解委员会配备1名以上专职人民调解员。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乡镇（街道）人民调解委员会应配备2名以上专职人民调解员。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（完成时限：2025年）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（七）加强组织领导。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各地、各有关部门要提高政治站位，把完善农村司法体系作为做好乡镇行政区划和村级建制调整改革“后半篇”文章的重要内容，强化工作统筹，加大工作力度。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成立完善农村司法体系专项工作实施小组，形成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市县党委政法委牵头抓总、统筹协调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，法院、组织、编办、公安、司法等协同部门各司其职、各尽其责，动员全社会共同参与的工作格局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定期召开专项工作实施小组会议研究重大事项，推动各项工作落到实处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（八）强化工作保障。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强化督促检查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把完善农村司法体系工作纳入法治建设考核评价体系，确保各项任务落地落实。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要落实工作力量，加强情况报送，对照《全市两项改革“后半篇”文章重点任务清单》（广两改组〔2021〕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</w:rPr>
        <w:t>4号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）及工作报送要求，各协同单位向牵头单位（市委政法委）每月按时报送工作情况，市委政法委汇总后上报。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要统筹利用好现有经费渠道，结合加强基层政法单位建设、优化政法力量配置、深化网格化服务管理、强化社会治理基层基础建设等工作需要，加强农村司法体系建设经费保障。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（九）注重工作实效。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坚持从实际出发，因地制宜推进完善农村司法体系工作，力戒形式主义，不搞“一刀切”。强化风险防控，扎实开展社会稳定风险评估，全面排查化解风险隐患，分级完善应急预案，切实维护社会大局和谐稳定。加强分类指导，注重典型示范引领，强化跟踪评估，务求取得实效。</w:t>
      </w:r>
    </w:p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</w:pPr>
    </w:p>
    <w:p>
      <w:pPr>
        <w:rPr>
          <w:rFonts w:hint="default"/>
          <w:color w:val="000000" w:themeColor="text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1531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left="420" w:leftChars="200" w:right="420" w:rightChars="200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02915"/>
    <w:rsid w:val="00006786"/>
    <w:rsid w:val="00024E68"/>
    <w:rsid w:val="00025B83"/>
    <w:rsid w:val="00054DE5"/>
    <w:rsid w:val="00085E7F"/>
    <w:rsid w:val="0009441C"/>
    <w:rsid w:val="00095272"/>
    <w:rsid w:val="000A518F"/>
    <w:rsid w:val="000B5EF9"/>
    <w:rsid w:val="000B7A1F"/>
    <w:rsid w:val="000C1F36"/>
    <w:rsid w:val="000C5860"/>
    <w:rsid w:val="000D70CF"/>
    <w:rsid w:val="000F6FF3"/>
    <w:rsid w:val="00104191"/>
    <w:rsid w:val="00110273"/>
    <w:rsid w:val="001614E8"/>
    <w:rsid w:val="001635BF"/>
    <w:rsid w:val="00166A45"/>
    <w:rsid w:val="00173827"/>
    <w:rsid w:val="001C3A68"/>
    <w:rsid w:val="001D32A5"/>
    <w:rsid w:val="001F13A2"/>
    <w:rsid w:val="00210095"/>
    <w:rsid w:val="002247E6"/>
    <w:rsid w:val="00255C49"/>
    <w:rsid w:val="00271ED5"/>
    <w:rsid w:val="00283497"/>
    <w:rsid w:val="002924D3"/>
    <w:rsid w:val="002A4AE2"/>
    <w:rsid w:val="002B34F8"/>
    <w:rsid w:val="002B37D3"/>
    <w:rsid w:val="002D3474"/>
    <w:rsid w:val="002E2200"/>
    <w:rsid w:val="003176F4"/>
    <w:rsid w:val="00324C51"/>
    <w:rsid w:val="0034540E"/>
    <w:rsid w:val="0034788D"/>
    <w:rsid w:val="003703E0"/>
    <w:rsid w:val="0037790F"/>
    <w:rsid w:val="003A3BCE"/>
    <w:rsid w:val="003D6028"/>
    <w:rsid w:val="003E3FDD"/>
    <w:rsid w:val="003F15F8"/>
    <w:rsid w:val="00403697"/>
    <w:rsid w:val="0040474C"/>
    <w:rsid w:val="00437EA7"/>
    <w:rsid w:val="00442A96"/>
    <w:rsid w:val="00453FBD"/>
    <w:rsid w:val="0045498C"/>
    <w:rsid w:val="00465E7C"/>
    <w:rsid w:val="00472FCE"/>
    <w:rsid w:val="00482946"/>
    <w:rsid w:val="00483AD4"/>
    <w:rsid w:val="004A628C"/>
    <w:rsid w:val="004B7317"/>
    <w:rsid w:val="004C2B5F"/>
    <w:rsid w:val="004D4346"/>
    <w:rsid w:val="004E43F1"/>
    <w:rsid w:val="00513437"/>
    <w:rsid w:val="00531AE0"/>
    <w:rsid w:val="00533F87"/>
    <w:rsid w:val="00593DC3"/>
    <w:rsid w:val="005A45FD"/>
    <w:rsid w:val="005C0EA5"/>
    <w:rsid w:val="005E53E6"/>
    <w:rsid w:val="006053F9"/>
    <w:rsid w:val="00610F70"/>
    <w:rsid w:val="0064107B"/>
    <w:rsid w:val="0065157C"/>
    <w:rsid w:val="006658F8"/>
    <w:rsid w:val="00690F66"/>
    <w:rsid w:val="00695883"/>
    <w:rsid w:val="006B081A"/>
    <w:rsid w:val="006E48D4"/>
    <w:rsid w:val="006E6F79"/>
    <w:rsid w:val="00725118"/>
    <w:rsid w:val="0073612E"/>
    <w:rsid w:val="007477B3"/>
    <w:rsid w:val="0075708F"/>
    <w:rsid w:val="00777EB6"/>
    <w:rsid w:val="00781090"/>
    <w:rsid w:val="007A1BE0"/>
    <w:rsid w:val="007C2E63"/>
    <w:rsid w:val="007E0C54"/>
    <w:rsid w:val="007F4E74"/>
    <w:rsid w:val="00807C16"/>
    <w:rsid w:val="00824AF4"/>
    <w:rsid w:val="00835A7C"/>
    <w:rsid w:val="00837EE8"/>
    <w:rsid w:val="008416E4"/>
    <w:rsid w:val="00870405"/>
    <w:rsid w:val="0088338E"/>
    <w:rsid w:val="008935F6"/>
    <w:rsid w:val="008A007E"/>
    <w:rsid w:val="008C2C6A"/>
    <w:rsid w:val="008E2D6B"/>
    <w:rsid w:val="008E4267"/>
    <w:rsid w:val="008E75B8"/>
    <w:rsid w:val="008F4B97"/>
    <w:rsid w:val="009010A4"/>
    <w:rsid w:val="00903A14"/>
    <w:rsid w:val="00917527"/>
    <w:rsid w:val="0094226B"/>
    <w:rsid w:val="00977318"/>
    <w:rsid w:val="0099089E"/>
    <w:rsid w:val="00992C9C"/>
    <w:rsid w:val="009A2D86"/>
    <w:rsid w:val="009A62AF"/>
    <w:rsid w:val="009E1E24"/>
    <w:rsid w:val="009E3325"/>
    <w:rsid w:val="009F2067"/>
    <w:rsid w:val="009F71B3"/>
    <w:rsid w:val="00A00DA4"/>
    <w:rsid w:val="00A060A0"/>
    <w:rsid w:val="00A158E8"/>
    <w:rsid w:val="00A1640F"/>
    <w:rsid w:val="00A30E3D"/>
    <w:rsid w:val="00A32EB6"/>
    <w:rsid w:val="00A33622"/>
    <w:rsid w:val="00A41083"/>
    <w:rsid w:val="00A56416"/>
    <w:rsid w:val="00AC5CDA"/>
    <w:rsid w:val="00AD21A7"/>
    <w:rsid w:val="00B00279"/>
    <w:rsid w:val="00B112C3"/>
    <w:rsid w:val="00B178E8"/>
    <w:rsid w:val="00B2007F"/>
    <w:rsid w:val="00B25EBE"/>
    <w:rsid w:val="00BA326E"/>
    <w:rsid w:val="00BB62C0"/>
    <w:rsid w:val="00BF0AF7"/>
    <w:rsid w:val="00BF4266"/>
    <w:rsid w:val="00C019C9"/>
    <w:rsid w:val="00C0707E"/>
    <w:rsid w:val="00C13A18"/>
    <w:rsid w:val="00C468E1"/>
    <w:rsid w:val="00C71CF1"/>
    <w:rsid w:val="00CC4C04"/>
    <w:rsid w:val="00CD18B5"/>
    <w:rsid w:val="00CD4107"/>
    <w:rsid w:val="00CD5BB1"/>
    <w:rsid w:val="00CE6D0E"/>
    <w:rsid w:val="00D16266"/>
    <w:rsid w:val="00D33CF2"/>
    <w:rsid w:val="00D516B2"/>
    <w:rsid w:val="00D5537E"/>
    <w:rsid w:val="00D713BE"/>
    <w:rsid w:val="00D97762"/>
    <w:rsid w:val="00DA62A8"/>
    <w:rsid w:val="00DA6A9E"/>
    <w:rsid w:val="00DD44D8"/>
    <w:rsid w:val="00E151D9"/>
    <w:rsid w:val="00E17791"/>
    <w:rsid w:val="00E2422E"/>
    <w:rsid w:val="00E5131E"/>
    <w:rsid w:val="00E723AD"/>
    <w:rsid w:val="00E83262"/>
    <w:rsid w:val="00EA2551"/>
    <w:rsid w:val="00EB5D81"/>
    <w:rsid w:val="00EF2544"/>
    <w:rsid w:val="00EF6503"/>
    <w:rsid w:val="00F13984"/>
    <w:rsid w:val="00F27667"/>
    <w:rsid w:val="00F3788A"/>
    <w:rsid w:val="00F56E21"/>
    <w:rsid w:val="00F76290"/>
    <w:rsid w:val="00F96E8B"/>
    <w:rsid w:val="00FA6C2C"/>
    <w:rsid w:val="00FB1708"/>
    <w:rsid w:val="00FD54E7"/>
    <w:rsid w:val="00FF029D"/>
    <w:rsid w:val="00FF7EE4"/>
    <w:rsid w:val="09B7410D"/>
    <w:rsid w:val="0AA008B4"/>
    <w:rsid w:val="0BD5E926"/>
    <w:rsid w:val="0FA7DC67"/>
    <w:rsid w:val="0FBBA9CB"/>
    <w:rsid w:val="0FCA3F3C"/>
    <w:rsid w:val="11FA4431"/>
    <w:rsid w:val="15B7E815"/>
    <w:rsid w:val="17EF85A3"/>
    <w:rsid w:val="1822126C"/>
    <w:rsid w:val="1A7F76C1"/>
    <w:rsid w:val="1B9B3E5A"/>
    <w:rsid w:val="1EDD4EC8"/>
    <w:rsid w:val="1F7761DF"/>
    <w:rsid w:val="1FDFB366"/>
    <w:rsid w:val="1FE708FF"/>
    <w:rsid w:val="1FFE56FC"/>
    <w:rsid w:val="205A7C48"/>
    <w:rsid w:val="22002915"/>
    <w:rsid w:val="2447F789"/>
    <w:rsid w:val="24E247D8"/>
    <w:rsid w:val="2759F392"/>
    <w:rsid w:val="287F4256"/>
    <w:rsid w:val="2BD9C7CE"/>
    <w:rsid w:val="2D5FC108"/>
    <w:rsid w:val="2E3F087F"/>
    <w:rsid w:val="2E4A04A3"/>
    <w:rsid w:val="2E95646B"/>
    <w:rsid w:val="2EFBFCB1"/>
    <w:rsid w:val="2EFEC7F3"/>
    <w:rsid w:val="2EFFC6B1"/>
    <w:rsid w:val="2FDFF1BF"/>
    <w:rsid w:val="30B61BF3"/>
    <w:rsid w:val="313D3C44"/>
    <w:rsid w:val="330E05E8"/>
    <w:rsid w:val="33AE0505"/>
    <w:rsid w:val="33D7BF17"/>
    <w:rsid w:val="34A6130A"/>
    <w:rsid w:val="35AD1200"/>
    <w:rsid w:val="35FE2A37"/>
    <w:rsid w:val="37FDC568"/>
    <w:rsid w:val="39C82AD9"/>
    <w:rsid w:val="39FF21B2"/>
    <w:rsid w:val="3A6D5C2F"/>
    <w:rsid w:val="3AAE2701"/>
    <w:rsid w:val="3B7C6AEF"/>
    <w:rsid w:val="3B7F7111"/>
    <w:rsid w:val="3BF3D9D7"/>
    <w:rsid w:val="3BF5E8F0"/>
    <w:rsid w:val="3BFF35C5"/>
    <w:rsid w:val="3CFFBE1D"/>
    <w:rsid w:val="3DAE1C2B"/>
    <w:rsid w:val="3DBD4C29"/>
    <w:rsid w:val="3DBE1D54"/>
    <w:rsid w:val="3DF79F99"/>
    <w:rsid w:val="3DF824F1"/>
    <w:rsid w:val="3EF110B2"/>
    <w:rsid w:val="3EFBCB2C"/>
    <w:rsid w:val="3F1F792C"/>
    <w:rsid w:val="3F5F7414"/>
    <w:rsid w:val="3F6F5C8B"/>
    <w:rsid w:val="3F70BD24"/>
    <w:rsid w:val="3FAA51F1"/>
    <w:rsid w:val="3FAD801C"/>
    <w:rsid w:val="3FAF4E28"/>
    <w:rsid w:val="3FEFCF04"/>
    <w:rsid w:val="3FFA84ED"/>
    <w:rsid w:val="3FFD89F7"/>
    <w:rsid w:val="3FFE3CCD"/>
    <w:rsid w:val="3FFF862E"/>
    <w:rsid w:val="3FFFE1CB"/>
    <w:rsid w:val="403C042F"/>
    <w:rsid w:val="40D5654D"/>
    <w:rsid w:val="443017E7"/>
    <w:rsid w:val="46FD7F98"/>
    <w:rsid w:val="47FF092C"/>
    <w:rsid w:val="4C7E1B3D"/>
    <w:rsid w:val="4DA78396"/>
    <w:rsid w:val="4DBC3FD1"/>
    <w:rsid w:val="4F2BB56C"/>
    <w:rsid w:val="4F7ED681"/>
    <w:rsid w:val="4FFC77C6"/>
    <w:rsid w:val="51FB2C27"/>
    <w:rsid w:val="529C5DB8"/>
    <w:rsid w:val="53FDA4D1"/>
    <w:rsid w:val="54F7478B"/>
    <w:rsid w:val="55659E75"/>
    <w:rsid w:val="55CB5B4B"/>
    <w:rsid w:val="560E6239"/>
    <w:rsid w:val="57591162"/>
    <w:rsid w:val="57902939"/>
    <w:rsid w:val="57B74A02"/>
    <w:rsid w:val="57BFA624"/>
    <w:rsid w:val="57EBE5E9"/>
    <w:rsid w:val="57FD294F"/>
    <w:rsid w:val="58FF8D28"/>
    <w:rsid w:val="5ABAC77A"/>
    <w:rsid w:val="5ABAEBF2"/>
    <w:rsid w:val="5ABDDC7C"/>
    <w:rsid w:val="5AFFCF73"/>
    <w:rsid w:val="5BB35272"/>
    <w:rsid w:val="5D7FA696"/>
    <w:rsid w:val="5D7FB079"/>
    <w:rsid w:val="5DF7D17D"/>
    <w:rsid w:val="5DF940CC"/>
    <w:rsid w:val="5E4FC602"/>
    <w:rsid w:val="5E7688E1"/>
    <w:rsid w:val="5EF76509"/>
    <w:rsid w:val="5EFF77DE"/>
    <w:rsid w:val="5F7CB583"/>
    <w:rsid w:val="5FCF96E2"/>
    <w:rsid w:val="5FD3CB73"/>
    <w:rsid w:val="5FDF4085"/>
    <w:rsid w:val="5FEE3E05"/>
    <w:rsid w:val="5FFBDD66"/>
    <w:rsid w:val="5FFC6D84"/>
    <w:rsid w:val="5FFDF73E"/>
    <w:rsid w:val="60350388"/>
    <w:rsid w:val="613FA950"/>
    <w:rsid w:val="617ED174"/>
    <w:rsid w:val="62FE220F"/>
    <w:rsid w:val="63377AD9"/>
    <w:rsid w:val="63DFC027"/>
    <w:rsid w:val="65628EAC"/>
    <w:rsid w:val="666DC82A"/>
    <w:rsid w:val="66E94BD5"/>
    <w:rsid w:val="66FF6280"/>
    <w:rsid w:val="66FFC5EF"/>
    <w:rsid w:val="673C33A5"/>
    <w:rsid w:val="677EF1EA"/>
    <w:rsid w:val="67AEFCE8"/>
    <w:rsid w:val="67FF1A49"/>
    <w:rsid w:val="69572435"/>
    <w:rsid w:val="69ABDD8D"/>
    <w:rsid w:val="69BF27E9"/>
    <w:rsid w:val="6ADD426E"/>
    <w:rsid w:val="6ADDFF70"/>
    <w:rsid w:val="6B1FE56A"/>
    <w:rsid w:val="6BFBCCAB"/>
    <w:rsid w:val="6C3ED5E4"/>
    <w:rsid w:val="6CFFE9E2"/>
    <w:rsid w:val="6D3BF32D"/>
    <w:rsid w:val="6DB2386B"/>
    <w:rsid w:val="6DB581D1"/>
    <w:rsid w:val="6DBFB4AC"/>
    <w:rsid w:val="6DD2EF33"/>
    <w:rsid w:val="6DDFECB6"/>
    <w:rsid w:val="6DFE7C8C"/>
    <w:rsid w:val="6EC36047"/>
    <w:rsid w:val="6EE7EB9D"/>
    <w:rsid w:val="6EEECA45"/>
    <w:rsid w:val="6F708160"/>
    <w:rsid w:val="6FAA7146"/>
    <w:rsid w:val="6FDFEF64"/>
    <w:rsid w:val="6FED2022"/>
    <w:rsid w:val="6FEFF5ED"/>
    <w:rsid w:val="6FF562E9"/>
    <w:rsid w:val="6FF7C2E2"/>
    <w:rsid w:val="6FFF1E0E"/>
    <w:rsid w:val="6FFFA5B3"/>
    <w:rsid w:val="70FD4AEF"/>
    <w:rsid w:val="72DFEDC8"/>
    <w:rsid w:val="73651E59"/>
    <w:rsid w:val="73FEF5F3"/>
    <w:rsid w:val="745DF729"/>
    <w:rsid w:val="749FB68F"/>
    <w:rsid w:val="74EDDF9E"/>
    <w:rsid w:val="756FE284"/>
    <w:rsid w:val="75DFE210"/>
    <w:rsid w:val="76DB0B35"/>
    <w:rsid w:val="76FD6E37"/>
    <w:rsid w:val="76FE6B87"/>
    <w:rsid w:val="76FF100E"/>
    <w:rsid w:val="76FF1DAD"/>
    <w:rsid w:val="776889CA"/>
    <w:rsid w:val="776B6D9D"/>
    <w:rsid w:val="777F034E"/>
    <w:rsid w:val="777FCB40"/>
    <w:rsid w:val="77AF579D"/>
    <w:rsid w:val="77CFB157"/>
    <w:rsid w:val="77D79424"/>
    <w:rsid w:val="77DD2A33"/>
    <w:rsid w:val="77DFCFA7"/>
    <w:rsid w:val="77EB9026"/>
    <w:rsid w:val="77F742F6"/>
    <w:rsid w:val="77FC7A02"/>
    <w:rsid w:val="77FD1BB9"/>
    <w:rsid w:val="77FFF414"/>
    <w:rsid w:val="78EEB9A2"/>
    <w:rsid w:val="78FBF6B9"/>
    <w:rsid w:val="79567033"/>
    <w:rsid w:val="7AEF719A"/>
    <w:rsid w:val="7AF5877B"/>
    <w:rsid w:val="7B3FBFA3"/>
    <w:rsid w:val="7B57AB00"/>
    <w:rsid w:val="7B5F65AB"/>
    <w:rsid w:val="7B75C237"/>
    <w:rsid w:val="7BA6B4FB"/>
    <w:rsid w:val="7BDDDBB1"/>
    <w:rsid w:val="7BDE21F6"/>
    <w:rsid w:val="7BE99C1F"/>
    <w:rsid w:val="7BEFE92A"/>
    <w:rsid w:val="7BF780E8"/>
    <w:rsid w:val="7BFA5B1C"/>
    <w:rsid w:val="7BFCAF7C"/>
    <w:rsid w:val="7C7B736C"/>
    <w:rsid w:val="7CF86520"/>
    <w:rsid w:val="7CFB1FA5"/>
    <w:rsid w:val="7D296A12"/>
    <w:rsid w:val="7D7E51C8"/>
    <w:rsid w:val="7D8C72A8"/>
    <w:rsid w:val="7DCF1266"/>
    <w:rsid w:val="7DD75335"/>
    <w:rsid w:val="7DDEC1D8"/>
    <w:rsid w:val="7DEF4AA2"/>
    <w:rsid w:val="7E27634D"/>
    <w:rsid w:val="7E9B7F65"/>
    <w:rsid w:val="7EAC27B7"/>
    <w:rsid w:val="7EB271EE"/>
    <w:rsid w:val="7ECB2AD4"/>
    <w:rsid w:val="7ED1DA78"/>
    <w:rsid w:val="7EEF47BA"/>
    <w:rsid w:val="7EEFC932"/>
    <w:rsid w:val="7EEFE412"/>
    <w:rsid w:val="7EFB98A8"/>
    <w:rsid w:val="7EFECF09"/>
    <w:rsid w:val="7F274107"/>
    <w:rsid w:val="7F62886C"/>
    <w:rsid w:val="7F66DD1A"/>
    <w:rsid w:val="7F7776CA"/>
    <w:rsid w:val="7F7FCC79"/>
    <w:rsid w:val="7F979ECE"/>
    <w:rsid w:val="7FAA0D9C"/>
    <w:rsid w:val="7FB56541"/>
    <w:rsid w:val="7FB59823"/>
    <w:rsid w:val="7FB8A640"/>
    <w:rsid w:val="7FBBA64B"/>
    <w:rsid w:val="7FBF993F"/>
    <w:rsid w:val="7FCFFE3E"/>
    <w:rsid w:val="7FD9E2F1"/>
    <w:rsid w:val="7FDDE69F"/>
    <w:rsid w:val="7FDF4D7D"/>
    <w:rsid w:val="7FDF8E57"/>
    <w:rsid w:val="7FE5091F"/>
    <w:rsid w:val="7FED3390"/>
    <w:rsid w:val="7FED475C"/>
    <w:rsid w:val="7FEE7C2C"/>
    <w:rsid w:val="7FF71037"/>
    <w:rsid w:val="7FF7CB29"/>
    <w:rsid w:val="7FFB4F9F"/>
    <w:rsid w:val="7FFBD2BE"/>
    <w:rsid w:val="7FFCFD7E"/>
    <w:rsid w:val="7FFD9A91"/>
    <w:rsid w:val="7FFE7220"/>
    <w:rsid w:val="7FFE8564"/>
    <w:rsid w:val="7FFF5673"/>
    <w:rsid w:val="86FFD040"/>
    <w:rsid w:val="8DE76D7A"/>
    <w:rsid w:val="8DF995FC"/>
    <w:rsid w:val="8E675990"/>
    <w:rsid w:val="8FDF8C00"/>
    <w:rsid w:val="902D3847"/>
    <w:rsid w:val="925F7CE4"/>
    <w:rsid w:val="95FF5817"/>
    <w:rsid w:val="977FE6EF"/>
    <w:rsid w:val="97BFC671"/>
    <w:rsid w:val="97EFA44D"/>
    <w:rsid w:val="9AF2734E"/>
    <w:rsid w:val="9BFFC20D"/>
    <w:rsid w:val="9CEF661A"/>
    <w:rsid w:val="9EE67886"/>
    <w:rsid w:val="9F5FFB65"/>
    <w:rsid w:val="9F9EE0DC"/>
    <w:rsid w:val="9FDCE3DC"/>
    <w:rsid w:val="9FE50A46"/>
    <w:rsid w:val="A3FF7FC4"/>
    <w:rsid w:val="A6FF90F0"/>
    <w:rsid w:val="ABA7D017"/>
    <w:rsid w:val="ABFE4D71"/>
    <w:rsid w:val="AC3F5E32"/>
    <w:rsid w:val="ADF24406"/>
    <w:rsid w:val="AE4FACBC"/>
    <w:rsid w:val="AEEF3DEF"/>
    <w:rsid w:val="AEF7F036"/>
    <w:rsid w:val="AFFF3BD5"/>
    <w:rsid w:val="B4FDBF08"/>
    <w:rsid w:val="B67FAB07"/>
    <w:rsid w:val="B6BD4BA5"/>
    <w:rsid w:val="B7780CAB"/>
    <w:rsid w:val="BB7F3CD3"/>
    <w:rsid w:val="BBAF52C4"/>
    <w:rsid w:val="BBF6269F"/>
    <w:rsid w:val="BC7B2B02"/>
    <w:rsid w:val="BD79DECF"/>
    <w:rsid w:val="BD9AB073"/>
    <w:rsid w:val="BDAF2044"/>
    <w:rsid w:val="BDDD42DA"/>
    <w:rsid w:val="BDFB4799"/>
    <w:rsid w:val="BDFD1A75"/>
    <w:rsid w:val="BDFF190C"/>
    <w:rsid w:val="BE3BB373"/>
    <w:rsid w:val="BEAA90CA"/>
    <w:rsid w:val="BEF72BA0"/>
    <w:rsid w:val="BF2EFCC3"/>
    <w:rsid w:val="BF4BCE2D"/>
    <w:rsid w:val="BFBE15EC"/>
    <w:rsid w:val="BFE7E689"/>
    <w:rsid w:val="BFECFAD3"/>
    <w:rsid w:val="BFFD448A"/>
    <w:rsid w:val="BFFF81A1"/>
    <w:rsid w:val="C4BD0CDC"/>
    <w:rsid w:val="C65024B9"/>
    <w:rsid w:val="C9ECC1BF"/>
    <w:rsid w:val="CDCC441E"/>
    <w:rsid w:val="CDEE2D3E"/>
    <w:rsid w:val="CDF69093"/>
    <w:rsid w:val="D3586E96"/>
    <w:rsid w:val="D3917E17"/>
    <w:rsid w:val="D3B6F3FC"/>
    <w:rsid w:val="D5F9D8A5"/>
    <w:rsid w:val="D61A4E29"/>
    <w:rsid w:val="D6FB8EF9"/>
    <w:rsid w:val="D7373FF6"/>
    <w:rsid w:val="D74BC54D"/>
    <w:rsid w:val="D77D42D2"/>
    <w:rsid w:val="D7EEB24F"/>
    <w:rsid w:val="DB55F63C"/>
    <w:rsid w:val="DBBEFF7F"/>
    <w:rsid w:val="DBD57F5B"/>
    <w:rsid w:val="DBFA699D"/>
    <w:rsid w:val="DBFF9782"/>
    <w:rsid w:val="DBFFA225"/>
    <w:rsid w:val="DC7D7082"/>
    <w:rsid w:val="DD735A66"/>
    <w:rsid w:val="DDDFA396"/>
    <w:rsid w:val="DDEDE9A1"/>
    <w:rsid w:val="DEE3B776"/>
    <w:rsid w:val="DEFFCF6B"/>
    <w:rsid w:val="DF67AD16"/>
    <w:rsid w:val="DF79AB14"/>
    <w:rsid w:val="DF9B7C97"/>
    <w:rsid w:val="DFA9BE16"/>
    <w:rsid w:val="DFBC2F5C"/>
    <w:rsid w:val="DFBEB99E"/>
    <w:rsid w:val="DFDE3262"/>
    <w:rsid w:val="DFDFCB40"/>
    <w:rsid w:val="DFF9AE8B"/>
    <w:rsid w:val="DFFED0C5"/>
    <w:rsid w:val="E16FA0C4"/>
    <w:rsid w:val="E1FF11BE"/>
    <w:rsid w:val="E5592E18"/>
    <w:rsid w:val="E59D4827"/>
    <w:rsid w:val="E5FFA239"/>
    <w:rsid w:val="E79AA6A2"/>
    <w:rsid w:val="E7AFDF31"/>
    <w:rsid w:val="E7F5DF12"/>
    <w:rsid w:val="E8056FA9"/>
    <w:rsid w:val="E8EF3320"/>
    <w:rsid w:val="EAEF84D6"/>
    <w:rsid w:val="EBBF0905"/>
    <w:rsid w:val="EBFFD827"/>
    <w:rsid w:val="ECBF2A84"/>
    <w:rsid w:val="ED52465A"/>
    <w:rsid w:val="ED76E545"/>
    <w:rsid w:val="EDBF4782"/>
    <w:rsid w:val="EDFF3C10"/>
    <w:rsid w:val="EF60D6D1"/>
    <w:rsid w:val="EFB37F0C"/>
    <w:rsid w:val="EFDB3661"/>
    <w:rsid w:val="EFF506AC"/>
    <w:rsid w:val="EFF74C77"/>
    <w:rsid w:val="EFF9845A"/>
    <w:rsid w:val="EFFB4DB4"/>
    <w:rsid w:val="EFFF1D47"/>
    <w:rsid w:val="EFFF74CA"/>
    <w:rsid w:val="EFFFEF8B"/>
    <w:rsid w:val="F1B7829A"/>
    <w:rsid w:val="F1CFB8FE"/>
    <w:rsid w:val="F1FA8F61"/>
    <w:rsid w:val="F2572487"/>
    <w:rsid w:val="F31EBE39"/>
    <w:rsid w:val="F3F7F443"/>
    <w:rsid w:val="F5DF0ABE"/>
    <w:rsid w:val="F5DF7C40"/>
    <w:rsid w:val="F69CCF58"/>
    <w:rsid w:val="F73F683E"/>
    <w:rsid w:val="F77FA9A8"/>
    <w:rsid w:val="F77FB23C"/>
    <w:rsid w:val="F7894B0C"/>
    <w:rsid w:val="F79FE2A1"/>
    <w:rsid w:val="F7BD2B23"/>
    <w:rsid w:val="F7CFCC4C"/>
    <w:rsid w:val="F7E76919"/>
    <w:rsid w:val="F7EFE96E"/>
    <w:rsid w:val="F7F4456A"/>
    <w:rsid w:val="F7FA004A"/>
    <w:rsid w:val="F7FC7180"/>
    <w:rsid w:val="F8EF6532"/>
    <w:rsid w:val="F97F9B99"/>
    <w:rsid w:val="F9DF97E5"/>
    <w:rsid w:val="FA7F5224"/>
    <w:rsid w:val="FAF8373E"/>
    <w:rsid w:val="FAFF120D"/>
    <w:rsid w:val="FB5F8FC0"/>
    <w:rsid w:val="FB6F052C"/>
    <w:rsid w:val="FB6F63B7"/>
    <w:rsid w:val="FB7BE9D2"/>
    <w:rsid w:val="FB7DF394"/>
    <w:rsid w:val="FB7EB18F"/>
    <w:rsid w:val="FB854025"/>
    <w:rsid w:val="FBAF7A03"/>
    <w:rsid w:val="FBB3BE58"/>
    <w:rsid w:val="FBFB9600"/>
    <w:rsid w:val="FBFF1AC5"/>
    <w:rsid w:val="FC3FC0B3"/>
    <w:rsid w:val="FC6DC769"/>
    <w:rsid w:val="FCFF6526"/>
    <w:rsid w:val="FD3E6468"/>
    <w:rsid w:val="FD567EC0"/>
    <w:rsid w:val="FD5B1F3B"/>
    <w:rsid w:val="FD5F905D"/>
    <w:rsid w:val="FD739048"/>
    <w:rsid w:val="FDA57E3F"/>
    <w:rsid w:val="FDA72E47"/>
    <w:rsid w:val="FDCEE1C5"/>
    <w:rsid w:val="FDD73909"/>
    <w:rsid w:val="FDEF6C51"/>
    <w:rsid w:val="FDFF4018"/>
    <w:rsid w:val="FE1D2F7C"/>
    <w:rsid w:val="FE755F79"/>
    <w:rsid w:val="FE7A7BD7"/>
    <w:rsid w:val="FEAF9A91"/>
    <w:rsid w:val="FEB93811"/>
    <w:rsid w:val="FEBC7AB7"/>
    <w:rsid w:val="FEC58E79"/>
    <w:rsid w:val="FECDD742"/>
    <w:rsid w:val="FECF93F4"/>
    <w:rsid w:val="FEDBEAAC"/>
    <w:rsid w:val="FEFE1CA8"/>
    <w:rsid w:val="FEFF5F4D"/>
    <w:rsid w:val="FF3B2DB5"/>
    <w:rsid w:val="FF5FE962"/>
    <w:rsid w:val="FF6F54B3"/>
    <w:rsid w:val="FF7D918A"/>
    <w:rsid w:val="FF936E15"/>
    <w:rsid w:val="FFA5D84C"/>
    <w:rsid w:val="FFA779F1"/>
    <w:rsid w:val="FFAE7E6A"/>
    <w:rsid w:val="FFAFEAA0"/>
    <w:rsid w:val="FFB786BB"/>
    <w:rsid w:val="FFBF36FC"/>
    <w:rsid w:val="FFCDF396"/>
    <w:rsid w:val="FFED37BA"/>
    <w:rsid w:val="FFF32F92"/>
    <w:rsid w:val="FFF72E44"/>
    <w:rsid w:val="FFFBFF1F"/>
    <w:rsid w:val="FFFD4278"/>
    <w:rsid w:val="FFFDB904"/>
    <w:rsid w:val="FFFE00D6"/>
    <w:rsid w:val="FFFF1A43"/>
    <w:rsid w:val="FFFF4F2A"/>
    <w:rsid w:val="FFFF838B"/>
    <w:rsid w:val="FFFFC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2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www.deepbbs.org</Company>
  <Pages>8</Pages>
  <Words>4290</Words>
  <Characters>127</Characters>
  <Lines>1</Lines>
  <Paragraphs>8</Paragraphs>
  <TotalTime>0</TotalTime>
  <ScaleCrop>false</ScaleCrop>
  <LinksUpToDate>false</LinksUpToDate>
  <CharactersWithSpaces>4409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2019-12-24T17:38:00Z</dcterms:created>
  <dc:creator>Administrator</dc:creator>
  <cp:lastModifiedBy>Administrator</cp:lastModifiedBy>
  <cp:lastPrinted>2021-04-10T01:15:00Z</cp:lastPrinted>
  <dcterms:modified xsi:type="dcterms:W3CDTF">2021-04-28T08:10:28Z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293372F6F9154F799015EE76E0E8DD75</vt:lpwstr>
  </property>
</Properties>
</file>